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D2FB3" w:rsidP="000418B8">
      <w:pPr>
        <w:jc w:val="center"/>
        <w:rPr>
          <w:rFonts w:ascii="Calibri" w:hAnsi="Calibri"/>
          <w:sz w:val="32"/>
          <w:szCs w:val="32"/>
        </w:rPr>
      </w:pPr>
    </w:p>
    <w:p w:rsidR="000418B8" w:rsidRPr="00465B25" w:rsidRDefault="000418B8" w:rsidP="000418B8">
      <w:pPr>
        <w:jc w:val="center"/>
        <w:rPr>
          <w:rFonts w:ascii="Calibri" w:hAnsi="Calibri"/>
          <w:sz w:val="32"/>
          <w:szCs w:val="32"/>
        </w:rPr>
      </w:pPr>
      <w:r w:rsidRPr="00465B25">
        <w:rPr>
          <w:rFonts w:ascii="Calibri" w:hAnsi="Calibri"/>
          <w:sz w:val="32"/>
          <w:szCs w:val="32"/>
        </w:rPr>
        <w:t>T</w:t>
      </w:r>
      <w:r w:rsidR="00465B25" w:rsidRPr="00465B25">
        <w:rPr>
          <w:rFonts w:ascii="Calibri" w:hAnsi="Calibri"/>
          <w:sz w:val="32"/>
          <w:szCs w:val="32"/>
        </w:rPr>
        <w:t>utto esaurito alla 92ª edizione della Fiera Agricola Zootecnica Italiana</w:t>
      </w:r>
    </w:p>
    <w:p w:rsidR="00E66100" w:rsidRPr="00E66100" w:rsidRDefault="000418B8" w:rsidP="000418B8">
      <w:pPr>
        <w:jc w:val="center"/>
        <w:rPr>
          <w:rFonts w:ascii="Calibri" w:hAnsi="Calibri"/>
          <w:b/>
          <w:sz w:val="50"/>
        </w:rPr>
      </w:pPr>
      <w:r w:rsidRPr="00E66100">
        <w:rPr>
          <w:rFonts w:ascii="Calibri" w:hAnsi="Calibri"/>
          <w:b/>
          <w:sz w:val="50"/>
        </w:rPr>
        <w:t xml:space="preserve">FAZI 2020: MONTICHIARI </w:t>
      </w:r>
      <w:r w:rsidR="00C95F17">
        <w:rPr>
          <w:rFonts w:ascii="Calibri" w:hAnsi="Calibri"/>
          <w:b/>
          <w:sz w:val="50"/>
        </w:rPr>
        <w:t>CAPITALE ITALIANA</w:t>
      </w:r>
      <w:r w:rsidRPr="00E66100">
        <w:rPr>
          <w:rFonts w:ascii="Calibri" w:hAnsi="Calibri"/>
          <w:b/>
          <w:sz w:val="50"/>
        </w:rPr>
        <w:t xml:space="preserve"> </w:t>
      </w:r>
    </w:p>
    <w:p w:rsidR="000418B8" w:rsidRPr="00E66100" w:rsidRDefault="00C95F17" w:rsidP="00E66100">
      <w:pPr>
        <w:jc w:val="center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DELLA</w:t>
      </w:r>
      <w:r w:rsidR="000418B8" w:rsidRPr="00E66100">
        <w:rPr>
          <w:rFonts w:ascii="Calibri" w:hAnsi="Calibri"/>
          <w:b/>
          <w:sz w:val="50"/>
        </w:rPr>
        <w:t xml:space="preserve"> ZOOTECNIA E </w:t>
      </w:r>
      <w:r>
        <w:rPr>
          <w:rFonts w:ascii="Calibri" w:hAnsi="Calibri"/>
          <w:b/>
          <w:sz w:val="50"/>
        </w:rPr>
        <w:t xml:space="preserve">DEL </w:t>
      </w:r>
      <w:r w:rsidR="000418B8" w:rsidRPr="00E66100">
        <w:rPr>
          <w:rFonts w:ascii="Calibri" w:hAnsi="Calibri"/>
          <w:b/>
          <w:sz w:val="50"/>
        </w:rPr>
        <w:t xml:space="preserve">SETTORE PRIMARIO </w:t>
      </w:r>
    </w:p>
    <w:p w:rsidR="00462069" w:rsidRDefault="00462069" w:rsidP="000418B8">
      <w:pPr>
        <w:jc w:val="center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>PRESENTATA OGGI A MILANO LA RASSEGNA</w:t>
      </w:r>
    </w:p>
    <w:p w:rsidR="000418B8" w:rsidRDefault="00462069" w:rsidP="000418B8">
      <w:pPr>
        <w:jc w:val="center"/>
        <w:rPr>
          <w:rFonts w:ascii="Calibri" w:hAnsi="Calibri"/>
          <w:sz w:val="31"/>
        </w:rPr>
      </w:pPr>
      <w:r>
        <w:rPr>
          <w:rFonts w:ascii="Calibri" w:hAnsi="Calibri"/>
          <w:sz w:val="31"/>
        </w:rPr>
        <w:t>IN PROGRAMMA DAL 14 AL 16 FEBBRAIO</w:t>
      </w:r>
    </w:p>
    <w:p w:rsidR="000418B8" w:rsidRDefault="000418B8" w:rsidP="000418B8">
      <w:pPr>
        <w:jc w:val="both"/>
        <w:rPr>
          <w:rFonts w:ascii="Calibri" w:hAnsi="Calibri"/>
          <w:i/>
          <w:sz w:val="26"/>
        </w:rPr>
      </w:pPr>
    </w:p>
    <w:p w:rsidR="00462069" w:rsidRPr="00462069" w:rsidRDefault="00907501" w:rsidP="007F6A21">
      <w:pPr>
        <w:jc w:val="both"/>
        <w:rPr>
          <w:rFonts w:ascii="Calibri" w:hAnsi="Calibri"/>
          <w:b/>
          <w:color w:val="FF0000"/>
          <w:sz w:val="25"/>
        </w:rPr>
      </w:pPr>
      <w:r>
        <w:rPr>
          <w:rFonts w:ascii="Calibri" w:hAnsi="Calibri"/>
          <w:b/>
          <w:color w:val="FF0000"/>
          <w:sz w:val="25"/>
        </w:rPr>
        <w:t xml:space="preserve">La cartella stampa con </w:t>
      </w:r>
      <w:r w:rsidR="00462069" w:rsidRPr="00462069">
        <w:rPr>
          <w:rFonts w:ascii="Calibri" w:hAnsi="Calibri"/>
          <w:b/>
          <w:color w:val="FF0000"/>
          <w:sz w:val="25"/>
        </w:rPr>
        <w:t xml:space="preserve">approfondimenti ed elenco eventi e convegni </w:t>
      </w:r>
      <w:proofErr w:type="gramStart"/>
      <w:r w:rsidR="00462069" w:rsidRPr="00462069">
        <w:rPr>
          <w:rFonts w:ascii="Calibri" w:hAnsi="Calibri"/>
          <w:b/>
          <w:color w:val="FF0000"/>
          <w:sz w:val="25"/>
        </w:rPr>
        <w:t>è</w:t>
      </w:r>
      <w:proofErr w:type="gramEnd"/>
      <w:r w:rsidR="00462069" w:rsidRPr="00462069">
        <w:rPr>
          <w:rFonts w:ascii="Calibri" w:hAnsi="Calibri"/>
          <w:b/>
          <w:color w:val="FF0000"/>
          <w:sz w:val="25"/>
        </w:rPr>
        <w:t xml:space="preserve"> liberamente scaricabile sul sito </w:t>
      </w:r>
      <w:hyperlink r:id="rId7" w:history="1">
        <w:r w:rsidR="00462069" w:rsidRPr="00462069">
          <w:rPr>
            <w:rStyle w:val="Collegamentoipertestuale"/>
            <w:rFonts w:ascii="Calibri" w:hAnsi="Calibri"/>
            <w:b/>
            <w:color w:val="FF0000"/>
            <w:sz w:val="25"/>
          </w:rPr>
          <w:t>www.fieragri.it</w:t>
        </w:r>
      </w:hyperlink>
      <w:r w:rsidR="00462069" w:rsidRPr="00462069">
        <w:rPr>
          <w:rFonts w:ascii="Calibri" w:hAnsi="Calibri"/>
          <w:b/>
          <w:color w:val="FF0000"/>
          <w:sz w:val="25"/>
        </w:rPr>
        <w:t xml:space="preserve"> </w:t>
      </w:r>
    </w:p>
    <w:p w:rsidR="00462069" w:rsidRDefault="00462069" w:rsidP="007F6A21">
      <w:pPr>
        <w:jc w:val="both"/>
        <w:rPr>
          <w:rFonts w:ascii="Calibri" w:hAnsi="Calibri"/>
          <w:i/>
          <w:sz w:val="25"/>
        </w:rPr>
      </w:pPr>
    </w:p>
    <w:p w:rsidR="00396006" w:rsidRDefault="000418B8" w:rsidP="007F6A21">
      <w:pPr>
        <w:jc w:val="both"/>
        <w:rPr>
          <w:rFonts w:ascii="Calibri" w:hAnsi="Calibri"/>
          <w:sz w:val="25"/>
        </w:rPr>
      </w:pPr>
      <w:proofErr w:type="gramStart"/>
      <w:r w:rsidRPr="00276CFC">
        <w:rPr>
          <w:rFonts w:ascii="Calibri" w:hAnsi="Calibri"/>
          <w:i/>
          <w:sz w:val="25"/>
        </w:rPr>
        <w:t>(Mi</w:t>
      </w:r>
      <w:r w:rsidR="001028AE">
        <w:rPr>
          <w:rFonts w:ascii="Calibri" w:hAnsi="Calibri"/>
          <w:i/>
          <w:sz w:val="25"/>
        </w:rPr>
        <w:t>lano</w:t>
      </w:r>
      <w:proofErr w:type="gramEnd"/>
      <w:r w:rsidRPr="00276CFC">
        <w:rPr>
          <w:rFonts w:ascii="Calibri" w:hAnsi="Calibri"/>
          <w:i/>
          <w:sz w:val="25"/>
        </w:rPr>
        <w:t xml:space="preserve">, </w:t>
      </w:r>
      <w:r w:rsidR="00F74C83">
        <w:rPr>
          <w:rFonts w:ascii="Calibri" w:hAnsi="Calibri"/>
          <w:i/>
          <w:sz w:val="25"/>
        </w:rPr>
        <w:t>4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 w:rsidR="00EB6098"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396006">
        <w:rPr>
          <w:rFonts w:ascii="Calibri" w:hAnsi="Calibri"/>
          <w:sz w:val="25"/>
        </w:rPr>
        <w:t>Novantadue edizioni; una rassegna dedicata trasversalmente all’agricoltura per rispondere alle esigenze della nuova impresa agricola, sempre più multifunzionale e orientata al mercato; nove padiglioni occupati</w:t>
      </w:r>
      <w:r w:rsidR="005211D4">
        <w:rPr>
          <w:rFonts w:ascii="Calibri" w:hAnsi="Calibri"/>
          <w:sz w:val="25"/>
        </w:rPr>
        <w:t xml:space="preserve"> e un’area espositiva esterna;</w:t>
      </w:r>
      <w:r w:rsidR="00396006">
        <w:rPr>
          <w:rFonts w:ascii="Calibri" w:hAnsi="Calibri"/>
          <w:sz w:val="25"/>
        </w:rPr>
        <w:t xml:space="preserve"> </w:t>
      </w:r>
      <w:r w:rsidR="00396006" w:rsidRPr="00276CFC">
        <w:rPr>
          <w:rFonts w:ascii="Calibri" w:hAnsi="Calibri"/>
          <w:sz w:val="25"/>
        </w:rPr>
        <w:t>40.000 metri quadrati coperti</w:t>
      </w:r>
      <w:r w:rsidR="005211D4">
        <w:rPr>
          <w:rFonts w:ascii="Calibri" w:hAnsi="Calibri"/>
          <w:sz w:val="25"/>
        </w:rPr>
        <w:t xml:space="preserve"> interamente occupati</w:t>
      </w:r>
      <w:r w:rsidR="00396006">
        <w:rPr>
          <w:rFonts w:ascii="Calibri" w:hAnsi="Calibri"/>
          <w:sz w:val="25"/>
        </w:rPr>
        <w:t>, dei quali 10mila dedicati alla zootecnia</w:t>
      </w:r>
      <w:r w:rsidR="00C83E4C">
        <w:rPr>
          <w:rFonts w:ascii="Calibri" w:hAnsi="Calibri"/>
          <w:sz w:val="25"/>
        </w:rPr>
        <w:t>;</w:t>
      </w:r>
      <w:r w:rsidR="005211D4">
        <w:rPr>
          <w:rFonts w:ascii="Calibri" w:hAnsi="Calibri"/>
          <w:sz w:val="25"/>
        </w:rPr>
        <w:t xml:space="preserve"> </w:t>
      </w:r>
      <w:r w:rsidR="00C83E4C">
        <w:rPr>
          <w:rFonts w:ascii="Calibri" w:hAnsi="Calibri"/>
          <w:sz w:val="25"/>
        </w:rPr>
        <w:t>un int</w:t>
      </w:r>
      <w:r w:rsidR="005211D4">
        <w:rPr>
          <w:rFonts w:ascii="Calibri" w:hAnsi="Calibri"/>
          <w:sz w:val="25"/>
        </w:rPr>
        <w:t>e</w:t>
      </w:r>
      <w:r w:rsidR="00C83E4C">
        <w:rPr>
          <w:rFonts w:ascii="Calibri" w:hAnsi="Calibri"/>
          <w:sz w:val="25"/>
        </w:rPr>
        <w:t>ro weekend interamente dedicato al futuro dell’agricoltura.</w:t>
      </w:r>
    </w:p>
    <w:p w:rsidR="00423B88" w:rsidRDefault="00C83E4C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Sono i numeri dell’edizione 2020 della </w:t>
      </w:r>
      <w:r w:rsidRPr="00877714">
        <w:rPr>
          <w:rFonts w:ascii="Calibri" w:hAnsi="Calibri"/>
          <w:sz w:val="25"/>
        </w:rPr>
        <w:t>FAZI Fiera Agricola Zootecnica Italiana</w:t>
      </w:r>
      <w:r w:rsidRPr="00276CFC">
        <w:rPr>
          <w:rFonts w:ascii="Calibri" w:hAnsi="Calibri"/>
          <w:sz w:val="25"/>
        </w:rPr>
        <w:t>,</w:t>
      </w:r>
      <w:r>
        <w:rPr>
          <w:rFonts w:ascii="Calibri" w:hAnsi="Calibri"/>
          <w:sz w:val="25"/>
        </w:rPr>
        <w:t xml:space="preserve"> </w:t>
      </w:r>
      <w:r w:rsidRPr="00276CFC">
        <w:rPr>
          <w:rFonts w:ascii="Calibri" w:hAnsi="Calibri"/>
          <w:sz w:val="25"/>
        </w:rPr>
        <w:t>manifestazione d’eccellenza per il settore primario</w:t>
      </w:r>
      <w:r>
        <w:rPr>
          <w:rFonts w:ascii="Calibri" w:hAnsi="Calibri"/>
          <w:sz w:val="25"/>
        </w:rPr>
        <w:t>, in programma d</w:t>
      </w:r>
      <w:r w:rsidR="000418B8" w:rsidRPr="00276CFC">
        <w:rPr>
          <w:rFonts w:ascii="Calibri" w:hAnsi="Calibri"/>
          <w:sz w:val="25"/>
        </w:rPr>
        <w:t>al 14 al 16 febbraio al Centro Fiera di Montichiari</w:t>
      </w:r>
      <w:r>
        <w:rPr>
          <w:rFonts w:ascii="Calibri" w:hAnsi="Calibri"/>
          <w:sz w:val="25"/>
        </w:rPr>
        <w:t>.</w:t>
      </w:r>
    </w:p>
    <w:p w:rsidR="000E7CBF" w:rsidRDefault="000E7CBF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L’inaugurazione sarà sabato 15 febbraio alle ore 12, con la partecipazione del ministro delle Politiche agricole </w:t>
      </w:r>
      <w:r w:rsidRPr="00B85075">
        <w:rPr>
          <w:rFonts w:ascii="Calibri" w:hAnsi="Calibri"/>
          <w:b/>
          <w:sz w:val="25"/>
        </w:rPr>
        <w:t xml:space="preserve">Teresa </w:t>
      </w:r>
      <w:proofErr w:type="spellStart"/>
      <w:r w:rsidRPr="00B85075">
        <w:rPr>
          <w:rFonts w:ascii="Calibri" w:hAnsi="Calibri"/>
          <w:b/>
          <w:sz w:val="25"/>
        </w:rPr>
        <w:t>Bellanova</w:t>
      </w:r>
      <w:proofErr w:type="spellEnd"/>
      <w:r w:rsidR="00CA06A3">
        <w:rPr>
          <w:rFonts w:ascii="Calibri" w:hAnsi="Calibri"/>
          <w:sz w:val="25"/>
        </w:rPr>
        <w:t xml:space="preserve">, che </w:t>
      </w:r>
      <w:r w:rsidR="00C952A2">
        <w:rPr>
          <w:rFonts w:ascii="Calibri" w:hAnsi="Calibri"/>
          <w:sz w:val="25"/>
        </w:rPr>
        <w:t>prenderà parte insieme all’on. Paolo De Castro</w:t>
      </w:r>
      <w:r w:rsidR="00EF73CE">
        <w:rPr>
          <w:rFonts w:ascii="Calibri" w:hAnsi="Calibri"/>
          <w:sz w:val="25"/>
        </w:rPr>
        <w:t>, primo vicepresidente della Commissione Agricoltura del Parlamento europeo</w:t>
      </w:r>
      <w:r w:rsidR="00400600">
        <w:rPr>
          <w:rFonts w:ascii="Calibri" w:hAnsi="Calibri"/>
          <w:sz w:val="25"/>
        </w:rPr>
        <w:t>, al convegno di Coldiretti Brescia sul</w:t>
      </w:r>
      <w:r w:rsidR="00D8546A">
        <w:rPr>
          <w:rFonts w:ascii="Calibri" w:hAnsi="Calibri"/>
          <w:sz w:val="25"/>
        </w:rPr>
        <w:t xml:space="preserve">la Nuova </w:t>
      </w:r>
      <w:proofErr w:type="spellStart"/>
      <w:r w:rsidR="00D8546A">
        <w:rPr>
          <w:rFonts w:ascii="Calibri" w:hAnsi="Calibri"/>
          <w:sz w:val="25"/>
        </w:rPr>
        <w:t>Pac</w:t>
      </w:r>
      <w:proofErr w:type="spellEnd"/>
      <w:r w:rsidR="00D8546A">
        <w:rPr>
          <w:rFonts w:ascii="Calibri" w:hAnsi="Calibri"/>
          <w:sz w:val="25"/>
        </w:rPr>
        <w:t xml:space="preserve"> (ore 10, Sala Pedini).</w:t>
      </w:r>
    </w:p>
    <w:p w:rsidR="00C83E4C" w:rsidRDefault="000E5314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La rassegna è stata presentata questa mattina a</w:t>
      </w:r>
      <w:r w:rsidR="00423B88">
        <w:rPr>
          <w:rFonts w:ascii="Calibri" w:hAnsi="Calibri"/>
          <w:sz w:val="25"/>
        </w:rPr>
        <w:t xml:space="preserve"> Palazzo Pirelli a Milano, sede del Consiglio regionale, alla presenza – fra gli altri </w:t>
      </w:r>
      <w:r w:rsidR="00396D2E">
        <w:rPr>
          <w:rFonts w:ascii="Calibri" w:hAnsi="Calibri"/>
          <w:sz w:val="25"/>
        </w:rPr>
        <w:t>–</w:t>
      </w:r>
      <w:r w:rsidR="00423B88">
        <w:rPr>
          <w:rFonts w:ascii="Calibri" w:hAnsi="Calibri"/>
          <w:sz w:val="25"/>
        </w:rPr>
        <w:t xml:space="preserve"> del</w:t>
      </w:r>
      <w:r w:rsidR="00396D2E">
        <w:rPr>
          <w:rFonts w:ascii="Calibri" w:hAnsi="Calibri"/>
          <w:sz w:val="25"/>
        </w:rPr>
        <w:t xml:space="preserve"> sindaco di Montichiari </w:t>
      </w:r>
      <w:r w:rsidR="00396D2E" w:rsidRPr="00B85075">
        <w:rPr>
          <w:rFonts w:ascii="Calibri" w:hAnsi="Calibri"/>
          <w:b/>
          <w:sz w:val="25"/>
        </w:rPr>
        <w:t xml:space="preserve">Marco </w:t>
      </w:r>
      <w:proofErr w:type="gramStart"/>
      <w:r w:rsidR="00396D2E" w:rsidRPr="00B85075">
        <w:rPr>
          <w:rFonts w:ascii="Calibri" w:hAnsi="Calibri"/>
          <w:b/>
          <w:sz w:val="25"/>
        </w:rPr>
        <w:t>Togni</w:t>
      </w:r>
      <w:r w:rsidR="00396D2E" w:rsidRPr="00396D2E">
        <w:rPr>
          <w:rFonts w:ascii="Calibri" w:hAnsi="Calibri"/>
          <w:sz w:val="25"/>
        </w:rPr>
        <w:t>,</w:t>
      </w:r>
      <w:proofErr w:type="gramEnd"/>
      <w:r w:rsidR="00423B88">
        <w:rPr>
          <w:rFonts w:ascii="Calibri" w:hAnsi="Calibri"/>
          <w:sz w:val="25"/>
        </w:rPr>
        <w:t xml:space="preserve"> </w:t>
      </w:r>
      <w:r w:rsidR="00396D2E">
        <w:rPr>
          <w:rFonts w:ascii="Calibri" w:hAnsi="Calibri"/>
          <w:sz w:val="25"/>
        </w:rPr>
        <w:t xml:space="preserve">del </w:t>
      </w:r>
      <w:r w:rsidR="00423B88">
        <w:rPr>
          <w:rFonts w:ascii="Calibri" w:hAnsi="Calibri"/>
          <w:sz w:val="25"/>
        </w:rPr>
        <w:t xml:space="preserve">presidente del </w:t>
      </w:r>
      <w:r w:rsidR="00423B88" w:rsidRPr="00276CFC">
        <w:rPr>
          <w:rFonts w:ascii="Calibri" w:hAnsi="Calibri"/>
          <w:sz w:val="25"/>
        </w:rPr>
        <w:t>Centro Fiera di Montichiari</w:t>
      </w:r>
      <w:r w:rsidR="00423B88">
        <w:rPr>
          <w:rFonts w:ascii="Calibri" w:hAnsi="Calibri"/>
          <w:sz w:val="25"/>
        </w:rPr>
        <w:t xml:space="preserve">, </w:t>
      </w:r>
      <w:proofErr w:type="spellStart"/>
      <w:r w:rsidR="00423B88" w:rsidRPr="00B85075">
        <w:rPr>
          <w:rFonts w:ascii="Calibri" w:hAnsi="Calibri"/>
          <w:b/>
          <w:sz w:val="25"/>
        </w:rPr>
        <w:t>Gianantonio</w:t>
      </w:r>
      <w:proofErr w:type="spellEnd"/>
      <w:r w:rsidR="00423B88" w:rsidRPr="00B85075">
        <w:rPr>
          <w:rFonts w:ascii="Calibri" w:hAnsi="Calibri"/>
          <w:b/>
          <w:sz w:val="25"/>
        </w:rPr>
        <w:t xml:space="preserve"> Rosa</w:t>
      </w:r>
      <w:r w:rsidR="00423B88">
        <w:rPr>
          <w:rFonts w:ascii="Calibri" w:hAnsi="Calibri"/>
          <w:sz w:val="25"/>
        </w:rPr>
        <w:t xml:space="preserve">, del direttore </w:t>
      </w:r>
      <w:r w:rsidR="00423B88" w:rsidRPr="00B85075">
        <w:rPr>
          <w:rFonts w:ascii="Calibri" w:hAnsi="Calibri"/>
          <w:b/>
          <w:sz w:val="25"/>
        </w:rPr>
        <w:t>Ezio Zorzi</w:t>
      </w:r>
      <w:r w:rsidR="00423B88">
        <w:rPr>
          <w:rFonts w:ascii="Calibri" w:hAnsi="Calibri"/>
          <w:sz w:val="25"/>
        </w:rPr>
        <w:t xml:space="preserve">, degli assessori regionali </w:t>
      </w:r>
      <w:r w:rsidR="00423B88" w:rsidRPr="00B85075">
        <w:rPr>
          <w:rFonts w:ascii="Calibri" w:hAnsi="Calibri"/>
          <w:b/>
          <w:sz w:val="25"/>
        </w:rPr>
        <w:t xml:space="preserve">Fabio </w:t>
      </w:r>
      <w:proofErr w:type="spellStart"/>
      <w:r w:rsidR="00423B88" w:rsidRPr="00B85075">
        <w:rPr>
          <w:rFonts w:ascii="Calibri" w:hAnsi="Calibri"/>
          <w:b/>
          <w:sz w:val="25"/>
        </w:rPr>
        <w:t>Rolfi</w:t>
      </w:r>
      <w:proofErr w:type="spellEnd"/>
      <w:r w:rsidR="00423B88">
        <w:rPr>
          <w:rFonts w:ascii="Calibri" w:hAnsi="Calibri"/>
          <w:sz w:val="25"/>
        </w:rPr>
        <w:t xml:space="preserve"> (Agricoltura) e </w:t>
      </w:r>
      <w:r w:rsidR="00423B88" w:rsidRPr="00B85075">
        <w:rPr>
          <w:rFonts w:ascii="Calibri" w:hAnsi="Calibri"/>
          <w:b/>
          <w:sz w:val="25"/>
        </w:rPr>
        <w:t xml:space="preserve">Alessandro </w:t>
      </w:r>
      <w:proofErr w:type="spellStart"/>
      <w:r w:rsidR="00423B88" w:rsidRPr="00B85075">
        <w:rPr>
          <w:rFonts w:ascii="Calibri" w:hAnsi="Calibri"/>
          <w:b/>
          <w:sz w:val="25"/>
        </w:rPr>
        <w:t>Mattinzoli</w:t>
      </w:r>
      <w:proofErr w:type="spellEnd"/>
      <w:r w:rsidR="00423B88">
        <w:rPr>
          <w:rFonts w:ascii="Calibri" w:hAnsi="Calibri"/>
          <w:sz w:val="25"/>
        </w:rPr>
        <w:t xml:space="preserve"> (</w:t>
      </w:r>
      <w:r w:rsidR="00423B88">
        <w:rPr>
          <w:rFonts w:ascii="Calibri" w:hAnsi="Calibri"/>
          <w:sz w:val="26"/>
        </w:rPr>
        <w:t>Sviluppo economico e Fiere</w:t>
      </w:r>
      <w:r w:rsidR="00423B88">
        <w:rPr>
          <w:rFonts w:ascii="Calibri" w:hAnsi="Calibri"/>
          <w:sz w:val="25"/>
        </w:rPr>
        <w:t xml:space="preserve">), del consigliere regionale </w:t>
      </w:r>
      <w:r w:rsidR="00423B88" w:rsidRPr="00B85075">
        <w:rPr>
          <w:rFonts w:ascii="Calibri" w:hAnsi="Calibri"/>
          <w:b/>
          <w:sz w:val="25"/>
        </w:rPr>
        <w:t xml:space="preserve">Claudia </w:t>
      </w:r>
      <w:proofErr w:type="spellStart"/>
      <w:r w:rsidR="00423B88" w:rsidRPr="00B85075">
        <w:rPr>
          <w:rFonts w:ascii="Calibri" w:hAnsi="Calibri"/>
          <w:b/>
          <w:sz w:val="25"/>
        </w:rPr>
        <w:t>Carzeri</w:t>
      </w:r>
      <w:proofErr w:type="spellEnd"/>
      <w:r w:rsidR="00CA06A3">
        <w:rPr>
          <w:rFonts w:ascii="Calibri" w:hAnsi="Calibri"/>
          <w:sz w:val="25"/>
        </w:rPr>
        <w:t>, presidente della Commissione Territorio e Infrastrutture</w:t>
      </w:r>
      <w:r w:rsidR="00423B88">
        <w:rPr>
          <w:rFonts w:ascii="Calibri" w:hAnsi="Calibri"/>
          <w:sz w:val="25"/>
        </w:rPr>
        <w:t xml:space="preserve">. Hanno preso parte all’evento anche i rappresentanti del mondo agricolo e </w:t>
      </w:r>
      <w:proofErr w:type="spellStart"/>
      <w:r w:rsidR="00423B88">
        <w:rPr>
          <w:rFonts w:ascii="Calibri" w:hAnsi="Calibri"/>
          <w:sz w:val="25"/>
        </w:rPr>
        <w:t>allevatoriale</w:t>
      </w:r>
      <w:proofErr w:type="spellEnd"/>
      <w:r w:rsidR="00423B88">
        <w:rPr>
          <w:rFonts w:ascii="Calibri" w:hAnsi="Calibri"/>
          <w:sz w:val="25"/>
        </w:rPr>
        <w:t xml:space="preserve"> bresciano: </w:t>
      </w:r>
      <w:r w:rsidR="00423B88" w:rsidRPr="00B85075">
        <w:rPr>
          <w:rFonts w:ascii="Calibri" w:hAnsi="Calibri"/>
          <w:b/>
          <w:sz w:val="25"/>
        </w:rPr>
        <w:t>Massimo Albano</w:t>
      </w:r>
      <w:r w:rsidR="00423B88">
        <w:rPr>
          <w:rFonts w:ascii="Calibri" w:hAnsi="Calibri"/>
          <w:sz w:val="25"/>
        </w:rPr>
        <w:t xml:space="preserve"> (direttore Coldiretti Brescia), </w:t>
      </w:r>
      <w:r w:rsidR="00423B88" w:rsidRPr="00B85075">
        <w:rPr>
          <w:rFonts w:ascii="Calibri" w:hAnsi="Calibri"/>
          <w:b/>
          <w:sz w:val="25"/>
        </w:rPr>
        <w:t>Os</w:t>
      </w:r>
      <w:r w:rsidR="00B85075" w:rsidRPr="00B85075">
        <w:rPr>
          <w:rFonts w:ascii="Calibri" w:hAnsi="Calibri"/>
          <w:b/>
          <w:sz w:val="25"/>
        </w:rPr>
        <w:t>c</w:t>
      </w:r>
      <w:r w:rsidR="00423B88" w:rsidRPr="00B85075">
        <w:rPr>
          <w:rFonts w:ascii="Calibri" w:hAnsi="Calibri"/>
          <w:b/>
          <w:sz w:val="25"/>
        </w:rPr>
        <w:t>ar Scalmana</w:t>
      </w:r>
      <w:r w:rsidR="00423B88">
        <w:rPr>
          <w:rFonts w:ascii="Calibri" w:hAnsi="Calibri"/>
          <w:sz w:val="25"/>
        </w:rPr>
        <w:t xml:space="preserve"> (vicepresidente Confagricoltura Brescia), </w:t>
      </w:r>
      <w:r w:rsidR="00423B88" w:rsidRPr="00B85075">
        <w:rPr>
          <w:rFonts w:ascii="Calibri" w:hAnsi="Calibri"/>
          <w:b/>
          <w:sz w:val="25"/>
        </w:rPr>
        <w:t>Alessandro Baronchelli</w:t>
      </w:r>
      <w:r w:rsidR="00423B88">
        <w:rPr>
          <w:rFonts w:ascii="Calibri" w:hAnsi="Calibri"/>
          <w:sz w:val="25"/>
        </w:rPr>
        <w:t xml:space="preserve"> (presidente </w:t>
      </w:r>
      <w:proofErr w:type="spellStart"/>
      <w:r w:rsidR="00423B88">
        <w:rPr>
          <w:rFonts w:ascii="Calibri" w:hAnsi="Calibri"/>
          <w:sz w:val="25"/>
        </w:rPr>
        <w:t>Copagri</w:t>
      </w:r>
      <w:proofErr w:type="spellEnd"/>
      <w:r w:rsidR="00423B88">
        <w:rPr>
          <w:rFonts w:ascii="Calibri" w:hAnsi="Calibri"/>
          <w:sz w:val="25"/>
        </w:rPr>
        <w:t xml:space="preserve"> Brescia)</w:t>
      </w:r>
      <w:r w:rsidR="00F31EEA">
        <w:rPr>
          <w:rFonts w:ascii="Calibri" w:hAnsi="Calibri"/>
          <w:sz w:val="25"/>
        </w:rPr>
        <w:t xml:space="preserve">, </w:t>
      </w:r>
      <w:r w:rsidR="00F31EEA" w:rsidRPr="00B85075">
        <w:rPr>
          <w:rFonts w:ascii="Calibri" w:hAnsi="Calibri"/>
          <w:b/>
          <w:sz w:val="26"/>
        </w:rPr>
        <w:t xml:space="preserve">Germano </w:t>
      </w:r>
      <w:proofErr w:type="spellStart"/>
      <w:r w:rsidR="00F31EEA" w:rsidRPr="00B85075">
        <w:rPr>
          <w:rFonts w:ascii="Calibri" w:hAnsi="Calibri"/>
          <w:b/>
          <w:sz w:val="26"/>
        </w:rPr>
        <w:t>Pè</w:t>
      </w:r>
      <w:proofErr w:type="spellEnd"/>
      <w:r w:rsidR="00F31EEA">
        <w:rPr>
          <w:rFonts w:ascii="Calibri" w:hAnsi="Calibri"/>
          <w:sz w:val="26"/>
        </w:rPr>
        <w:t xml:space="preserve"> (consigliere di </w:t>
      </w:r>
      <w:r w:rsidR="00F31EEA" w:rsidRPr="00B85075">
        <w:rPr>
          <w:rFonts w:ascii="Calibri" w:hAnsi="Calibri"/>
          <w:sz w:val="25"/>
        </w:rPr>
        <w:t>Aral Lombardia</w:t>
      </w:r>
      <w:r w:rsidR="002646EE">
        <w:rPr>
          <w:rFonts w:ascii="Calibri" w:hAnsi="Calibri"/>
          <w:sz w:val="25"/>
        </w:rPr>
        <w:t>, responsabile delle mostre zootecniche della FAZI</w:t>
      </w:r>
      <w:r w:rsidR="00F31EEA" w:rsidRPr="00B85075">
        <w:rPr>
          <w:rFonts w:ascii="Calibri" w:hAnsi="Calibri"/>
          <w:sz w:val="25"/>
        </w:rPr>
        <w:t>).</w:t>
      </w:r>
    </w:p>
    <w:p w:rsidR="00051FA4" w:rsidRDefault="00051FA4" w:rsidP="00C83E4C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Il</w:t>
      </w:r>
      <w:r w:rsidRPr="00D226AF">
        <w:rPr>
          <w:rFonts w:ascii="Calibri" w:hAnsi="Calibri"/>
          <w:sz w:val="25"/>
        </w:rPr>
        <w:t xml:space="preserve"> sindaco di Montichiari </w:t>
      </w:r>
      <w:r w:rsidRPr="009D1001">
        <w:rPr>
          <w:rFonts w:ascii="Calibri" w:hAnsi="Calibri"/>
          <w:b/>
          <w:sz w:val="25"/>
        </w:rPr>
        <w:t>Marco Togni</w:t>
      </w:r>
      <w:r w:rsidRPr="00D226AF">
        <w:rPr>
          <w:rFonts w:ascii="Calibri" w:hAnsi="Calibri"/>
          <w:sz w:val="25"/>
        </w:rPr>
        <w:t xml:space="preserve"> ha </w:t>
      </w:r>
      <w:r>
        <w:rPr>
          <w:rFonts w:ascii="Calibri" w:hAnsi="Calibri"/>
          <w:sz w:val="25"/>
        </w:rPr>
        <w:t>sot</w:t>
      </w:r>
      <w:r w:rsidRPr="00D226AF">
        <w:rPr>
          <w:rFonts w:ascii="Calibri" w:hAnsi="Calibri"/>
          <w:sz w:val="25"/>
        </w:rPr>
        <w:t>to</w:t>
      </w:r>
      <w:r>
        <w:rPr>
          <w:rFonts w:ascii="Calibri" w:hAnsi="Calibri"/>
          <w:sz w:val="25"/>
        </w:rPr>
        <w:t>lineato</w:t>
      </w:r>
      <w:r w:rsidRPr="00D226AF">
        <w:rPr>
          <w:rFonts w:ascii="Calibri" w:hAnsi="Calibri"/>
          <w:sz w:val="25"/>
        </w:rPr>
        <w:t xml:space="preserve"> «la vocazione agricola di un territorio e del Centro Fiera, nato come mercato del bestiame e diventato il secondo polo fieristico della Lombardia</w:t>
      </w:r>
      <w:r>
        <w:rPr>
          <w:rFonts w:ascii="Calibri" w:hAnsi="Calibri"/>
          <w:sz w:val="25"/>
        </w:rPr>
        <w:t>, sostenuto anche dall’economia locale, che vede nell’agricoltura una delle voci principali, nel cuore delle amministrazioni comunali che si sono succedute negli anni</w:t>
      </w:r>
      <w:r w:rsidRPr="00D226AF">
        <w:rPr>
          <w:rFonts w:ascii="Calibri" w:hAnsi="Calibri"/>
          <w:sz w:val="25"/>
        </w:rPr>
        <w:t>»</w:t>
      </w:r>
      <w:r>
        <w:rPr>
          <w:rFonts w:ascii="Calibri" w:hAnsi="Calibri"/>
          <w:sz w:val="25"/>
        </w:rPr>
        <w:t>.</w:t>
      </w:r>
    </w:p>
    <w:p w:rsidR="00666BD5" w:rsidRDefault="000710B6" w:rsidP="008B4613">
      <w:pPr>
        <w:jc w:val="both"/>
        <w:rPr>
          <w:rFonts w:ascii="Calibri" w:hAnsi="Calibri"/>
          <w:sz w:val="25"/>
        </w:rPr>
      </w:pPr>
      <w:r w:rsidRPr="00877714">
        <w:rPr>
          <w:rFonts w:ascii="Calibri" w:hAnsi="Calibri"/>
          <w:sz w:val="25"/>
        </w:rPr>
        <w:t>«</w:t>
      </w:r>
      <w:r w:rsidR="000E7CBF">
        <w:rPr>
          <w:rFonts w:ascii="Calibri" w:hAnsi="Calibri"/>
          <w:sz w:val="25"/>
        </w:rPr>
        <w:t xml:space="preserve">La Fiera agricola affonda le proprie origini nel commercio della lana, </w:t>
      </w:r>
      <w:r w:rsidR="008B4613">
        <w:rPr>
          <w:rFonts w:ascii="Calibri" w:hAnsi="Calibri"/>
          <w:sz w:val="25"/>
        </w:rPr>
        <w:t>testimoniato a partire dal 1636, a testimonianza del ruolo di Montichiari nei settori agricoli e mercatali. Anche nella prossima edizione</w:t>
      </w:r>
      <w:r>
        <w:rPr>
          <w:rFonts w:ascii="Calibri" w:hAnsi="Calibri"/>
          <w:sz w:val="25"/>
        </w:rPr>
        <w:t xml:space="preserve"> la FAZI registra numeri da tutto esaurito, a conferma dell’attenzione per un settore trainante dell’economia nazionale</w:t>
      </w:r>
      <w:r w:rsidR="008B4613" w:rsidRPr="00B85075">
        <w:rPr>
          <w:rFonts w:ascii="Calibri" w:hAnsi="Calibri"/>
          <w:sz w:val="25"/>
        </w:rPr>
        <w:t>»,</w:t>
      </w:r>
      <w:r w:rsidR="004278A2">
        <w:rPr>
          <w:rFonts w:ascii="Calibri" w:hAnsi="Calibri"/>
          <w:sz w:val="25"/>
        </w:rPr>
        <w:t xml:space="preserve"> </w:t>
      </w:r>
      <w:r w:rsidR="008B4613">
        <w:rPr>
          <w:rFonts w:ascii="Calibri" w:hAnsi="Calibri"/>
          <w:sz w:val="25"/>
        </w:rPr>
        <w:t xml:space="preserve">ha </w:t>
      </w:r>
      <w:r w:rsidR="00666BD5">
        <w:rPr>
          <w:rFonts w:ascii="Calibri" w:hAnsi="Calibri"/>
          <w:sz w:val="25"/>
        </w:rPr>
        <w:t>commenta</w:t>
      </w:r>
      <w:r w:rsidR="008B4613">
        <w:rPr>
          <w:rFonts w:ascii="Calibri" w:hAnsi="Calibri"/>
          <w:sz w:val="25"/>
        </w:rPr>
        <w:t>to</w:t>
      </w:r>
      <w:r w:rsidR="00666BD5">
        <w:rPr>
          <w:rFonts w:ascii="Calibri" w:hAnsi="Calibri"/>
          <w:sz w:val="25"/>
        </w:rPr>
        <w:t xml:space="preserve"> il presidente del </w:t>
      </w:r>
      <w:r w:rsidR="00666BD5" w:rsidRPr="00276CFC">
        <w:rPr>
          <w:rFonts w:ascii="Calibri" w:hAnsi="Calibri"/>
          <w:sz w:val="25"/>
        </w:rPr>
        <w:t>Centro Fiera di Montichiari</w:t>
      </w:r>
      <w:r w:rsidR="00666BD5">
        <w:rPr>
          <w:rFonts w:ascii="Calibri" w:hAnsi="Calibri"/>
          <w:sz w:val="25"/>
        </w:rPr>
        <w:t xml:space="preserve">, </w:t>
      </w:r>
      <w:proofErr w:type="spellStart"/>
      <w:r w:rsidR="00666BD5" w:rsidRPr="00B85075">
        <w:rPr>
          <w:rFonts w:ascii="Calibri" w:hAnsi="Calibri"/>
          <w:b/>
          <w:sz w:val="25"/>
        </w:rPr>
        <w:t>Gian</w:t>
      </w:r>
      <w:r w:rsidR="00696AD9" w:rsidRPr="00B85075">
        <w:rPr>
          <w:rFonts w:ascii="Calibri" w:hAnsi="Calibri"/>
          <w:b/>
          <w:sz w:val="25"/>
        </w:rPr>
        <w:t>a</w:t>
      </w:r>
      <w:r w:rsidR="00666BD5" w:rsidRPr="00B85075">
        <w:rPr>
          <w:rFonts w:ascii="Calibri" w:hAnsi="Calibri"/>
          <w:b/>
          <w:sz w:val="25"/>
        </w:rPr>
        <w:t>ntonio</w:t>
      </w:r>
      <w:proofErr w:type="spellEnd"/>
      <w:r w:rsidR="00666BD5" w:rsidRPr="00B85075">
        <w:rPr>
          <w:rFonts w:ascii="Calibri" w:hAnsi="Calibri"/>
          <w:b/>
          <w:sz w:val="25"/>
        </w:rPr>
        <w:t xml:space="preserve"> Rosa</w:t>
      </w:r>
      <w:r w:rsidR="008B4613">
        <w:rPr>
          <w:rFonts w:ascii="Calibri" w:hAnsi="Calibri"/>
          <w:sz w:val="25"/>
        </w:rPr>
        <w:t>.</w:t>
      </w:r>
    </w:p>
    <w:p w:rsidR="0021158E" w:rsidRDefault="0021158E" w:rsidP="00B85075">
      <w:pPr>
        <w:jc w:val="both"/>
        <w:rPr>
          <w:rFonts w:ascii="Calibri" w:hAnsi="Calibri"/>
          <w:sz w:val="25"/>
        </w:rPr>
      </w:pPr>
      <w:r w:rsidRPr="00B85075">
        <w:rPr>
          <w:rFonts w:ascii="Calibri" w:hAnsi="Calibri"/>
          <w:sz w:val="25"/>
        </w:rPr>
        <w:t xml:space="preserve">Per l’assessore all’Agricoltura della Lombardia, </w:t>
      </w:r>
      <w:r w:rsidRPr="00B85075">
        <w:rPr>
          <w:rFonts w:ascii="Calibri" w:hAnsi="Calibri"/>
          <w:b/>
          <w:sz w:val="25"/>
        </w:rPr>
        <w:t xml:space="preserve">Fabio </w:t>
      </w:r>
      <w:proofErr w:type="spellStart"/>
      <w:r w:rsidRPr="00B85075">
        <w:rPr>
          <w:rFonts w:ascii="Calibri" w:hAnsi="Calibri"/>
          <w:b/>
          <w:sz w:val="25"/>
        </w:rPr>
        <w:t>Rolfi</w:t>
      </w:r>
      <w:proofErr w:type="spellEnd"/>
      <w:r w:rsidRPr="00B85075">
        <w:rPr>
          <w:rFonts w:ascii="Calibri" w:hAnsi="Calibri"/>
          <w:sz w:val="25"/>
        </w:rPr>
        <w:t>, «la FAZI è una fiera agricola nazionale, che dimostra come Montichiari abbia sempre saputo anticipare le sfide del mercato e del comparto agricolo.</w:t>
      </w:r>
      <w:r w:rsidR="00B85075" w:rsidRPr="00B85075">
        <w:rPr>
          <w:rFonts w:ascii="Calibri" w:hAnsi="Calibri"/>
          <w:sz w:val="25"/>
        </w:rPr>
        <w:t xml:space="preserve"> Nel contesto attuale è bene mettere in chiaro che la</w:t>
      </w:r>
      <w:r w:rsidRPr="00B85075">
        <w:rPr>
          <w:rFonts w:ascii="Calibri" w:hAnsi="Calibri"/>
          <w:sz w:val="25"/>
        </w:rPr>
        <w:t xml:space="preserve"> sfida della sostenibilità ambientale si vince con la sostenibilità economica e con l’innovazione. </w:t>
      </w:r>
      <w:r w:rsidR="00B85075" w:rsidRPr="00B85075">
        <w:rPr>
          <w:rFonts w:ascii="Calibri" w:hAnsi="Calibri"/>
          <w:sz w:val="25"/>
        </w:rPr>
        <w:t>E l</w:t>
      </w:r>
      <w:r w:rsidRPr="00B85075">
        <w:rPr>
          <w:rFonts w:ascii="Calibri" w:hAnsi="Calibri"/>
          <w:sz w:val="25"/>
        </w:rPr>
        <w:t>e fiere servono a questo: non sono solo i luoghi per vedere macchine e trattori, ma per dibattere, incontrarsi, confrontarsi».</w:t>
      </w:r>
    </w:p>
    <w:p w:rsidR="00661F8E" w:rsidRPr="00051FA4" w:rsidRDefault="00B85075" w:rsidP="007378C7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L’importanza del sistema fieristico lombardo sta tutto nelle parole di </w:t>
      </w:r>
      <w:r w:rsidRPr="009D1001">
        <w:rPr>
          <w:rFonts w:ascii="Calibri" w:hAnsi="Calibri"/>
          <w:b/>
          <w:sz w:val="25"/>
        </w:rPr>
        <w:t xml:space="preserve">Alessandro </w:t>
      </w:r>
      <w:proofErr w:type="spellStart"/>
      <w:r w:rsidRPr="009D1001">
        <w:rPr>
          <w:rFonts w:ascii="Calibri" w:hAnsi="Calibri"/>
          <w:b/>
          <w:sz w:val="25"/>
        </w:rPr>
        <w:t>Mattinzoli</w:t>
      </w:r>
      <w:proofErr w:type="spellEnd"/>
      <w:r w:rsidRPr="00B85075">
        <w:rPr>
          <w:rFonts w:ascii="Calibri" w:hAnsi="Calibri"/>
          <w:sz w:val="25"/>
        </w:rPr>
        <w:t>, assessore allo Sviluppo economico e Fiere: «</w:t>
      </w:r>
      <w:r>
        <w:rPr>
          <w:rFonts w:ascii="Calibri" w:hAnsi="Calibri"/>
          <w:sz w:val="25"/>
        </w:rPr>
        <w:t xml:space="preserve">Come Regione Lombardia </w:t>
      </w:r>
      <w:proofErr w:type="gramStart"/>
      <w:r>
        <w:rPr>
          <w:rFonts w:ascii="Calibri" w:hAnsi="Calibri"/>
          <w:sz w:val="25"/>
        </w:rPr>
        <w:t>sosteniamo</w:t>
      </w:r>
      <w:proofErr w:type="gramEnd"/>
      <w:r>
        <w:rPr>
          <w:rFonts w:ascii="Calibri" w:hAnsi="Calibri"/>
          <w:sz w:val="25"/>
        </w:rPr>
        <w:t xml:space="preserve"> gli investimenti delle  micro e piccole imprese alle rassegne internazionali, ben sapendo che c</w:t>
      </w:r>
      <w:r w:rsidRPr="00B85075">
        <w:rPr>
          <w:rFonts w:ascii="Calibri" w:hAnsi="Calibri"/>
          <w:sz w:val="25"/>
        </w:rPr>
        <w:t>hi partecipa alle fiere ha un tasso di digitalizzazione dell’88% e di export per il 68</w:t>
      </w:r>
      <w:r>
        <w:rPr>
          <w:rFonts w:ascii="Calibri" w:hAnsi="Calibri"/>
          <w:sz w:val="25"/>
        </w:rPr>
        <w:t xml:space="preserve"> </w:t>
      </w:r>
      <w:r w:rsidRPr="00B85075">
        <w:rPr>
          <w:rFonts w:ascii="Calibri" w:hAnsi="Calibri"/>
          <w:sz w:val="25"/>
        </w:rPr>
        <w:t>p</w:t>
      </w:r>
      <w:r>
        <w:rPr>
          <w:rFonts w:ascii="Calibri" w:hAnsi="Calibri"/>
          <w:sz w:val="25"/>
        </w:rPr>
        <w:t>e</w:t>
      </w:r>
      <w:r w:rsidRPr="00B85075">
        <w:rPr>
          <w:rFonts w:ascii="Calibri" w:hAnsi="Calibri"/>
          <w:sz w:val="25"/>
        </w:rPr>
        <w:t>r cento».</w:t>
      </w:r>
      <w:bookmarkStart w:id="0" w:name="_GoBack"/>
      <w:bookmarkEnd w:id="0"/>
    </w:p>
    <w:sectPr w:rsidR="00661F8E" w:rsidRPr="00051FA4" w:rsidSect="005E4F5E">
      <w:headerReference w:type="default" r:id="rId8"/>
      <w:footerReference w:type="default" r:id="rId9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72" w:rsidRDefault="00702372">
      <w:r>
        <w:separator/>
      </w:r>
    </w:p>
  </w:endnote>
  <w:endnote w:type="continuationSeparator" w:id="0">
    <w:p w:rsidR="00702372" w:rsidRDefault="0070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altName w:val="Lucida Sans"/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:rsidR="005E4F5E" w:rsidRDefault="00907501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72" w:rsidRDefault="00702372">
      <w:r>
        <w:separator/>
      </w:r>
    </w:p>
  </w:footnote>
  <w:footnote w:type="continuationSeparator" w:id="0">
    <w:p w:rsidR="00702372" w:rsidRDefault="0070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26B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2BE4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4E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75EC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303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8A2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4C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A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5E2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28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1C8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418B8"/>
    <w:rsid w:val="00050221"/>
    <w:rsid w:val="00051FA4"/>
    <w:rsid w:val="000710B6"/>
    <w:rsid w:val="0007385D"/>
    <w:rsid w:val="00086F8C"/>
    <w:rsid w:val="000A5C7F"/>
    <w:rsid w:val="000C5554"/>
    <w:rsid w:val="000E5314"/>
    <w:rsid w:val="000E7CBF"/>
    <w:rsid w:val="001028AE"/>
    <w:rsid w:val="001164D0"/>
    <w:rsid w:val="00130C6F"/>
    <w:rsid w:val="00136C99"/>
    <w:rsid w:val="0021158E"/>
    <w:rsid w:val="00216DE4"/>
    <w:rsid w:val="002235C3"/>
    <w:rsid w:val="00256DF2"/>
    <w:rsid w:val="002646EE"/>
    <w:rsid w:val="00276CFC"/>
    <w:rsid w:val="0029746C"/>
    <w:rsid w:val="002B70D9"/>
    <w:rsid w:val="002E7303"/>
    <w:rsid w:val="00311368"/>
    <w:rsid w:val="00350619"/>
    <w:rsid w:val="00396006"/>
    <w:rsid w:val="00396D2E"/>
    <w:rsid w:val="003A1B74"/>
    <w:rsid w:val="003D2FB3"/>
    <w:rsid w:val="003D7B93"/>
    <w:rsid w:val="00400600"/>
    <w:rsid w:val="004142BE"/>
    <w:rsid w:val="00416F82"/>
    <w:rsid w:val="00423B88"/>
    <w:rsid w:val="004278A2"/>
    <w:rsid w:val="004331A2"/>
    <w:rsid w:val="00442E46"/>
    <w:rsid w:val="00442FD3"/>
    <w:rsid w:val="00462069"/>
    <w:rsid w:val="00465B25"/>
    <w:rsid w:val="00495CE3"/>
    <w:rsid w:val="004C63F6"/>
    <w:rsid w:val="004D302B"/>
    <w:rsid w:val="005211D4"/>
    <w:rsid w:val="0053145F"/>
    <w:rsid w:val="00534BE3"/>
    <w:rsid w:val="005432F7"/>
    <w:rsid w:val="00570A34"/>
    <w:rsid w:val="005801EE"/>
    <w:rsid w:val="005812B4"/>
    <w:rsid w:val="005948EA"/>
    <w:rsid w:val="005B7CF6"/>
    <w:rsid w:val="0060449C"/>
    <w:rsid w:val="0061550B"/>
    <w:rsid w:val="006335C3"/>
    <w:rsid w:val="00661F8E"/>
    <w:rsid w:val="00665664"/>
    <w:rsid w:val="00666BD5"/>
    <w:rsid w:val="00696AD9"/>
    <w:rsid w:val="006B53E4"/>
    <w:rsid w:val="006C2194"/>
    <w:rsid w:val="006C485E"/>
    <w:rsid w:val="006E3562"/>
    <w:rsid w:val="006E7E68"/>
    <w:rsid w:val="00702372"/>
    <w:rsid w:val="007254D5"/>
    <w:rsid w:val="007277C3"/>
    <w:rsid w:val="007378C7"/>
    <w:rsid w:val="00741C45"/>
    <w:rsid w:val="007A2291"/>
    <w:rsid w:val="007A56C0"/>
    <w:rsid w:val="007B320F"/>
    <w:rsid w:val="007B4AF6"/>
    <w:rsid w:val="007D4F6C"/>
    <w:rsid w:val="007F27F8"/>
    <w:rsid w:val="007F6A21"/>
    <w:rsid w:val="008031F0"/>
    <w:rsid w:val="008055BC"/>
    <w:rsid w:val="00877714"/>
    <w:rsid w:val="008B4613"/>
    <w:rsid w:val="008D158E"/>
    <w:rsid w:val="00907501"/>
    <w:rsid w:val="00913111"/>
    <w:rsid w:val="00937CEC"/>
    <w:rsid w:val="009549F4"/>
    <w:rsid w:val="00967AE6"/>
    <w:rsid w:val="00970240"/>
    <w:rsid w:val="00990BB9"/>
    <w:rsid w:val="009B538B"/>
    <w:rsid w:val="009D1001"/>
    <w:rsid w:val="009D322F"/>
    <w:rsid w:val="00A334BF"/>
    <w:rsid w:val="00A577A0"/>
    <w:rsid w:val="00A746C2"/>
    <w:rsid w:val="00A94892"/>
    <w:rsid w:val="00B1158F"/>
    <w:rsid w:val="00B85075"/>
    <w:rsid w:val="00BD17D4"/>
    <w:rsid w:val="00BE5945"/>
    <w:rsid w:val="00C01B45"/>
    <w:rsid w:val="00C447A8"/>
    <w:rsid w:val="00C736CF"/>
    <w:rsid w:val="00C74E01"/>
    <w:rsid w:val="00C83E4C"/>
    <w:rsid w:val="00C86391"/>
    <w:rsid w:val="00C90C6D"/>
    <w:rsid w:val="00C952A2"/>
    <w:rsid w:val="00C95F17"/>
    <w:rsid w:val="00CA06A3"/>
    <w:rsid w:val="00CD5E75"/>
    <w:rsid w:val="00D0283D"/>
    <w:rsid w:val="00D226AF"/>
    <w:rsid w:val="00D23E8E"/>
    <w:rsid w:val="00D72881"/>
    <w:rsid w:val="00D8546A"/>
    <w:rsid w:val="00DA78B9"/>
    <w:rsid w:val="00DC1467"/>
    <w:rsid w:val="00E045A2"/>
    <w:rsid w:val="00E1795A"/>
    <w:rsid w:val="00E410C1"/>
    <w:rsid w:val="00E630F3"/>
    <w:rsid w:val="00E66100"/>
    <w:rsid w:val="00E75951"/>
    <w:rsid w:val="00E844AB"/>
    <w:rsid w:val="00E85431"/>
    <w:rsid w:val="00EB6098"/>
    <w:rsid w:val="00EF5DF3"/>
    <w:rsid w:val="00EF73CE"/>
    <w:rsid w:val="00F2324B"/>
    <w:rsid w:val="00F31EEA"/>
    <w:rsid w:val="00F74C83"/>
    <w:rsid w:val="00F96E47"/>
    <w:rsid w:val="00FA38CA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620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gri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0</TotalTime>
  <Pages>2</Pages>
  <Words>550</Words>
  <Characters>3137</Characters>
  <Application>Microsoft Macintosh Word</Application>
  <DocSecurity>0</DocSecurity>
  <Lines>26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3852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2020-02-04T14:57:00Z</cp:lastPrinted>
  <dcterms:created xsi:type="dcterms:W3CDTF">2020-02-04T15:11:00Z</dcterms:created>
  <dcterms:modified xsi:type="dcterms:W3CDTF">2020-02-04T15:11:00Z</dcterms:modified>
</cp:coreProperties>
</file>